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5EAA" w14:textId="77777777" w:rsidR="001A338F" w:rsidRPr="001A338F" w:rsidRDefault="001A338F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kern w:val="1"/>
          <w:szCs w:val="20"/>
          <w:lang w:eastAsia="zh-CN" w:bidi="hi-IN"/>
        </w:rPr>
      </w:pPr>
      <w:bookmarkStart w:id="0" w:name="_GoBack"/>
      <w:bookmarkEnd w:id="0"/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L’UNIVERSITE DE CAEN NORMANDIE RECRUTE</w:t>
      </w:r>
    </w:p>
    <w:p w14:paraId="79E8746C" w14:textId="5FF3F031" w:rsidR="001A338F" w:rsidRPr="00D95CD3" w:rsidRDefault="00AB4168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</w:pPr>
      <w:r w:rsidRPr="00D95CD3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UN ENSEIGNANT CONTRACTUEL </w:t>
      </w:r>
      <w:r w:rsidR="00B405EE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EN SCIENCES </w:t>
      </w:r>
      <w:r w:rsidR="00FD3D21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VIE</w:t>
      </w:r>
      <w:r w:rsidR="00683C7E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 : MI-TEMPS</w:t>
      </w:r>
    </w:p>
    <w:p w14:paraId="65C75D2D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Identification et mission du service :</w:t>
      </w:r>
    </w:p>
    <w:p w14:paraId="2C4E70A0" w14:textId="67CF0A3E" w:rsidR="001A338F" w:rsidRPr="001A338F" w:rsidRDefault="001A338F" w:rsidP="001A338F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hAnsi="Calibri" w:cs="Calibri"/>
          <w:szCs w:val="20"/>
          <w:lang w:eastAsia="zh-CN"/>
        </w:rPr>
        <w:t>Service</w:t>
      </w:r>
      <w:r w:rsidR="00AB4168">
        <w:rPr>
          <w:rFonts w:ascii="Calibri" w:hAnsi="Calibri" w:cs="Calibri"/>
          <w:szCs w:val="20"/>
          <w:lang w:eastAsia="zh-CN"/>
        </w:rPr>
        <w:t> 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: </w:t>
      </w:r>
      <w:r w:rsidR="00057247">
        <w:rPr>
          <w:rFonts w:ascii="Calibri" w:eastAsia="SimSun" w:hAnsi="Calibri" w:cs="Calibri"/>
          <w:kern w:val="1"/>
          <w:szCs w:val="20"/>
          <w:lang w:eastAsia="zh-CN" w:bidi="hi-IN"/>
        </w:rPr>
        <w:t>UFR STAPS</w:t>
      </w:r>
    </w:p>
    <w:p w14:paraId="58436578" w14:textId="663AB6CB" w:rsidR="00D95CD3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hAnsi="Calibri" w:cs="Calibri"/>
          <w:szCs w:val="20"/>
          <w:lang w:eastAsia="zh-CN"/>
        </w:rPr>
        <w:t>Localisation :</w:t>
      </w:r>
      <w:r w:rsidRPr="00AB4168">
        <w:rPr>
          <w:rFonts w:ascii="Calibri" w:hAnsi="Calibri" w:cs="Calibri"/>
          <w:b/>
          <w:szCs w:val="20"/>
          <w:lang w:eastAsia="zh-CN"/>
        </w:rPr>
        <w:t xml:space="preserve"> </w:t>
      </w:r>
      <w:r w:rsidR="00057247">
        <w:rPr>
          <w:rFonts w:ascii="Calibri" w:hAnsi="Calibri" w:cs="Calibri"/>
          <w:b/>
          <w:szCs w:val="20"/>
          <w:lang w:eastAsia="zh-CN"/>
        </w:rPr>
        <w:t>Campus 2</w:t>
      </w:r>
    </w:p>
    <w:p w14:paraId="2C98810A" w14:textId="6442373D" w:rsidR="00AB4168" w:rsidRPr="001A338F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Rattachement hiérarchique </w:t>
      </w:r>
      <w:r w:rsidRPr="00AB4168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: </w:t>
      </w:r>
      <w:r w:rsidR="00047CB9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Ivan </w:t>
      </w:r>
      <w:proofErr w:type="spellStart"/>
      <w:r w:rsidR="00047CB9">
        <w:rPr>
          <w:rFonts w:ascii="Calibri" w:eastAsia="SimSun" w:hAnsi="Calibri" w:cs="Calibri"/>
          <w:b/>
          <w:kern w:val="1"/>
          <w:szCs w:val="20"/>
          <w:lang w:eastAsia="zh-CN" w:bidi="hi-IN"/>
        </w:rPr>
        <w:t>Bellaunay</w:t>
      </w:r>
      <w:proofErr w:type="spellEnd"/>
      <w:r w:rsidR="00047CB9">
        <w:rPr>
          <w:rFonts w:ascii="Calibri" w:eastAsia="SimSun" w:hAnsi="Calibri" w:cs="Calibri"/>
          <w:b/>
          <w:kern w:val="1"/>
          <w:szCs w:val="20"/>
          <w:lang w:eastAsia="zh-CN" w:bidi="hi-IN"/>
        </w:rPr>
        <w:t>, Directeur UFR STAPS</w:t>
      </w:r>
    </w:p>
    <w:p w14:paraId="719B2B4E" w14:textId="50BF5CDE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Quotité de 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travail :  </w:t>
      </w:r>
      <w:r w:rsidR="002663DA">
        <w:rPr>
          <w:rFonts w:ascii="Calibri" w:eastAsia="SimSun" w:hAnsi="Calibri" w:cs="Calibri"/>
          <w:kern w:val="1"/>
          <w:szCs w:val="20"/>
          <w:lang w:eastAsia="zh-CN" w:bidi="hi-IN"/>
        </w:rPr>
        <w:t>50%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(soit 176hTD)</w:t>
      </w:r>
    </w:p>
    <w:p w14:paraId="68D944E5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35053E" w14:textId="6DFBF8A4" w:rsidR="001A338F" w:rsidRPr="0005724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Missions :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Enseignements CM/TD</w:t>
      </w:r>
      <w:r w:rsidR="00FD3D21">
        <w:rPr>
          <w:rFonts w:ascii="Calibri" w:eastAsia="SimSun" w:hAnsi="Calibri" w:cs="Calibri"/>
          <w:kern w:val="1"/>
          <w:szCs w:val="20"/>
          <w:lang w:eastAsia="zh-CN" w:bidi="hi-IN"/>
        </w:rPr>
        <w:t>/TP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 Sciences </w:t>
      </w:r>
      <w:r w:rsidR="00FD3D21">
        <w:rPr>
          <w:rFonts w:ascii="Calibri" w:eastAsia="SimSun" w:hAnsi="Calibri" w:cs="Calibri"/>
          <w:kern w:val="1"/>
          <w:szCs w:val="20"/>
          <w:lang w:eastAsia="zh-CN" w:bidi="hi-IN"/>
        </w:rPr>
        <w:t>vie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dans les mention</w:t>
      </w:r>
      <w:r w:rsidR="007F7C9F">
        <w:rPr>
          <w:rFonts w:ascii="Calibri" w:eastAsia="SimSun" w:hAnsi="Calibri" w:cs="Calibri"/>
          <w:kern w:val="1"/>
          <w:szCs w:val="20"/>
          <w:lang w:eastAsia="zh-CN" w:bidi="hi-IN"/>
        </w:rPr>
        <w:t>s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de Licence STAPS </w:t>
      </w:r>
    </w:p>
    <w:p w14:paraId="67F66666" w14:textId="4B4D19E6" w:rsid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0D65D065" w14:textId="49EF2316" w:rsidR="00AE7B0F" w:rsidRDefault="00AE7B0F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1</w:t>
      </w:r>
      <w:r w:rsidRPr="00AE7B0F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er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 semestre :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="00FD3D21">
        <w:rPr>
          <w:rFonts w:ascii="Calibri" w:eastAsia="SimSun" w:hAnsi="Calibri" w:cs="Calibri"/>
          <w:kern w:val="1"/>
          <w:szCs w:val="20"/>
          <w:lang w:eastAsia="zh-CN" w:bidi="hi-IN"/>
        </w:rPr>
        <w:t>L2 : CM et TP Régulations physiologiques</w:t>
      </w:r>
    </w:p>
    <w:p w14:paraId="05756A73" w14:textId="31EA713E" w:rsidR="00FD3D21" w:rsidRDefault="00FD3D21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  <w:t>L3 APAS et ESPM : TD Vieillissement</w:t>
      </w:r>
    </w:p>
    <w:p w14:paraId="417B0DF5" w14:textId="77777777" w:rsidR="00FD3D21" w:rsidRPr="00AE7B0F" w:rsidRDefault="00FD3D21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6C4A229" w14:textId="2EF1D175" w:rsidR="00FD3D21" w:rsidRDefault="00AE7B0F" w:rsidP="00FD3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2</w:t>
      </w:r>
      <w:r w:rsidRPr="00AE7B0F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 semestre :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="00FD3D21">
        <w:rPr>
          <w:rFonts w:ascii="Calibri" w:eastAsia="SimSun" w:hAnsi="Calibri" w:cs="Calibri"/>
          <w:kern w:val="1"/>
          <w:szCs w:val="20"/>
          <w:lang w:eastAsia="zh-CN" w:bidi="hi-IN"/>
        </w:rPr>
        <w:t>L1. Physiologie système : CM et TP cardiologie, TP thermorégulation</w:t>
      </w:r>
    </w:p>
    <w:p w14:paraId="0DFD3785" w14:textId="7221CD1E" w:rsidR="00CC5A83" w:rsidRDefault="00CC5A83" w:rsidP="00FD3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  <w:t>L2 ES : TD Handicap &amp; APSA</w:t>
      </w:r>
    </w:p>
    <w:p w14:paraId="15C6EE70" w14:textId="50027C8D" w:rsidR="00CC5A83" w:rsidRDefault="00707560" w:rsidP="00707560">
      <w:pPr>
        <w:widowControl w:val="0"/>
        <w:suppressAutoHyphens/>
        <w:spacing w:after="0" w:line="240" w:lineRule="auto"/>
        <w:ind w:left="708" w:firstLine="708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707560">
        <w:rPr>
          <w:rFonts w:ascii="Calibri" w:eastAsia="SimSun" w:hAnsi="Calibri" w:cs="Calibri"/>
          <w:kern w:val="1"/>
          <w:szCs w:val="20"/>
          <w:lang w:eastAsia="zh-CN" w:bidi="hi-IN"/>
        </w:rPr>
        <w:t>L3 ESPM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 : TP </w:t>
      </w:r>
      <w:r w:rsidRPr="00707560">
        <w:rPr>
          <w:rFonts w:ascii="Calibri" w:eastAsia="SimSun" w:hAnsi="Calibri" w:cs="Calibri"/>
          <w:kern w:val="1"/>
          <w:szCs w:val="20"/>
          <w:lang w:eastAsia="zh-CN" w:bidi="hi-IN"/>
        </w:rPr>
        <w:t>Techniques de réalité virtuelle</w:t>
      </w:r>
    </w:p>
    <w:p w14:paraId="79C59C0B" w14:textId="7CD87028" w:rsidR="00057247" w:rsidRPr="00057247" w:rsidRDefault="00057247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C3328A" w14:textId="79003C25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Niveau requis :</w:t>
      </w:r>
      <w:r w:rsidR="007F7C9F" w:rsidRPr="007F7C9F">
        <w:rPr>
          <w:rFonts w:ascii="Calibri" w:eastAsia="SimSun" w:hAnsi="Calibri" w:cs="Calibri"/>
          <w:kern w:val="1"/>
          <w:szCs w:val="20"/>
          <w:lang w:eastAsia="zh-CN" w:bidi="hi-IN"/>
        </w:rPr>
        <w:t xml:space="preserve"> Master ou Doctorat </w:t>
      </w:r>
    </w:p>
    <w:p w14:paraId="7A171B44" w14:textId="77777777" w:rsidR="00AB4168" w:rsidRDefault="00AB4168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37DFC88" w14:textId="77777777" w:rsidR="001A338F" w:rsidRPr="005879D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5879D7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Rémunération :</w:t>
      </w:r>
    </w:p>
    <w:p w14:paraId="734DDEEB" w14:textId="77777777" w:rsidR="001A338F" w:rsidRPr="005879D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5879D7">
        <w:rPr>
          <w:rFonts w:ascii="Calibri" w:eastAsia="SimSun" w:hAnsi="Calibri" w:cs="Calibri"/>
          <w:kern w:val="1"/>
          <w:szCs w:val="20"/>
          <w:lang w:eastAsia="zh-CN" w:bidi="hi-IN"/>
        </w:rPr>
        <w:t>Professeur contractuel du 2nd degré</w:t>
      </w:r>
    </w:p>
    <w:p w14:paraId="0D6DE4B2" w14:textId="50E774E7" w:rsidR="001A338F" w:rsidRPr="005879D7" w:rsidRDefault="001A338F" w:rsidP="005879D7">
      <w:pPr>
        <w:pStyle w:val="Default"/>
        <w:rPr>
          <w:sz w:val="20"/>
          <w:szCs w:val="20"/>
        </w:rPr>
      </w:pPr>
      <w:r w:rsidRPr="005879D7">
        <w:rPr>
          <w:rFonts w:eastAsia="SimSun"/>
          <w:kern w:val="1"/>
          <w:sz w:val="20"/>
          <w:szCs w:val="20"/>
          <w:lang w:eastAsia="zh-CN" w:bidi="hi-IN"/>
        </w:rPr>
        <w:t xml:space="preserve">Indice </w:t>
      </w:r>
      <w:r w:rsidR="005879D7" w:rsidRPr="005879D7">
        <w:rPr>
          <w:rFonts w:eastAsia="SimSun"/>
          <w:kern w:val="1"/>
          <w:sz w:val="20"/>
          <w:szCs w:val="20"/>
          <w:lang w:eastAsia="zh-CN" w:bidi="hi-IN"/>
        </w:rPr>
        <w:t>minimum de rémunération</w:t>
      </w:r>
      <w:r w:rsidR="00FD550F">
        <w:rPr>
          <w:rFonts w:eastAsia="SimSun"/>
          <w:kern w:val="1"/>
          <w:sz w:val="20"/>
          <w:szCs w:val="20"/>
          <w:lang w:eastAsia="zh-CN" w:bidi="hi-IN"/>
        </w:rPr>
        <w:t xml:space="preserve"> pour un TEMPS PLEIN</w:t>
      </w:r>
      <w:r w:rsidR="005879D7" w:rsidRPr="005879D7">
        <w:rPr>
          <w:rFonts w:eastAsia="SimSun"/>
          <w:kern w:val="1"/>
          <w:sz w:val="20"/>
          <w:szCs w:val="20"/>
          <w:lang w:eastAsia="zh-CN" w:bidi="hi-IN"/>
        </w:rPr>
        <w:t xml:space="preserve"> : </w:t>
      </w:r>
      <w:r w:rsidR="005879D7" w:rsidRPr="005879D7">
        <w:rPr>
          <w:sz w:val="20"/>
          <w:szCs w:val="20"/>
        </w:rPr>
        <w:t xml:space="preserve"> Titulaire</w:t>
      </w:r>
      <w:r w:rsidR="005879D7">
        <w:rPr>
          <w:sz w:val="20"/>
          <w:szCs w:val="20"/>
        </w:rPr>
        <w:t xml:space="preserve"> d’un Master 2 : INM 596 / </w:t>
      </w:r>
      <w:r w:rsidR="005879D7" w:rsidRPr="005879D7">
        <w:rPr>
          <w:sz w:val="20"/>
          <w:szCs w:val="20"/>
        </w:rPr>
        <w:t>Titulaire d’un doctorat : INM 672</w:t>
      </w:r>
    </w:p>
    <w:p w14:paraId="4BEB35F0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198117A6" w14:textId="5F95AF8D" w:rsidR="001A338F" w:rsidRPr="0065029A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Durée du contrat</w:t>
      </w:r>
      <w:r w:rsidR="0065029A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 :</w:t>
      </w:r>
      <w:r w:rsidR="0065029A" w:rsidRPr="004E2BF4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>du 1</w:t>
      </w:r>
      <w:r w:rsidR="005879D7" w:rsidRPr="005879D7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er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octobre 2021 au 31 août 2022</w:t>
      </w:r>
    </w:p>
    <w:p w14:paraId="0B54E52C" w14:textId="77777777" w:rsidR="001A338F" w:rsidRPr="001A338F" w:rsidRDefault="001A338F" w:rsidP="001A338F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52E88CF2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Contacts :</w:t>
      </w:r>
    </w:p>
    <w:p w14:paraId="3E73F016" w14:textId="5CB8E889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Enseignement :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Elise Faugloire, elise.faugloire@unicaen.fr</w:t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ab/>
      </w:r>
    </w:p>
    <w:p w14:paraId="00CE6379" w14:textId="70553179" w:rsidR="001A338F" w:rsidRPr="00AB4168" w:rsidRDefault="00AB4168" w:rsidP="00AB4168">
      <w:pPr>
        <w:widowControl w:val="0"/>
        <w:tabs>
          <w:tab w:val="left" w:pos="348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Administration : 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>Amélie Lopez, amelie.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>lopez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>@unicaen.fr</w:t>
      </w:r>
    </w:p>
    <w:p w14:paraId="08CAC684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62E7A36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Modalités de candidatures :</w:t>
      </w:r>
    </w:p>
    <w:p w14:paraId="2013612B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22836DDD" w14:textId="48FEB2F2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Les candidats devront déposer leur dossier par courriel avant le </w:t>
      </w:r>
      <w:r w:rsidR="0065029A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20 septembre</w:t>
      </w:r>
      <w:r w:rsidR="00FD550F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2021</w:t>
      </w:r>
      <w:r w:rsidR="00841C62"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dernier délai à</w:t>
      </w:r>
    </w:p>
    <w:p w14:paraId="271A7674" w14:textId="0B205BB7" w:rsidR="001A338F" w:rsidRPr="001A338F" w:rsidRDefault="005879D7" w:rsidP="009E772B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proofErr w:type="gramStart"/>
      <w:r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staps.direction</w:t>
      </w:r>
      <w:r w:rsidR="0065029A" w:rsidRPr="0065029A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@unicaen.fr</w:t>
      </w:r>
      <w:r w:rsidR="001A338F" w:rsidRPr="009E772B">
        <w:rPr>
          <w:rFonts w:ascii="Calibri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1A338F" w:rsidRPr="009E772B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1A338F"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avec</w:t>
      </w:r>
      <w:proofErr w:type="gramEnd"/>
      <w:r w:rsidR="001A338F"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copie à  </w:t>
      </w:r>
      <w:hyperlink r:id="rId8" w:history="1">
        <w:r w:rsidR="00823DA7" w:rsidRPr="007006EA">
          <w:rPr>
            <w:rStyle w:val="Lienhypertexte"/>
            <w:rFonts w:ascii="Calibri" w:eastAsia="SimSun" w:hAnsi="Calibri" w:cs="Calibri"/>
            <w:b/>
            <w:kern w:val="1"/>
            <w:szCs w:val="20"/>
            <w:lang w:eastAsia="zh-CN" w:bidi="hi-IN"/>
          </w:rPr>
          <w:t>drh.recrutement.enseignants@unicaen.fr</w:t>
        </w:r>
      </w:hyperlink>
    </w:p>
    <w:p w14:paraId="3D3EF856" w14:textId="77777777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Ce dossier comportera : une lettre de motivation, un curriculum vitae, copie du diplôme.</w:t>
      </w:r>
    </w:p>
    <w:p w14:paraId="33C9DDEC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</w:p>
    <w:p w14:paraId="6253890A" w14:textId="483DF179" w:rsidR="001A338F" w:rsidRPr="001A338F" w:rsidRDefault="001A338F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Les candidatures seront examinées par une commission de sélection et seuls seront convoqués à l’entretien les candidats retenus par cette commission.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Les auditions auront lieu le lundi 27 </w:t>
      </w:r>
      <w:r w:rsidR="00B405EE">
        <w:rPr>
          <w:rFonts w:ascii="Calibri" w:eastAsia="SimSun" w:hAnsi="Calibri" w:cs="Calibri"/>
          <w:kern w:val="1"/>
          <w:szCs w:val="20"/>
          <w:lang w:eastAsia="zh-CN" w:bidi="hi-IN"/>
        </w:rPr>
        <w:t>septembre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après-midi. </w:t>
      </w:r>
    </w:p>
    <w:sectPr w:rsidR="001A338F" w:rsidRPr="001A338F" w:rsidSect="00A102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1191" w:bottom="964" w:left="794" w:header="79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D7A8" w14:textId="77777777" w:rsidR="00626AF9" w:rsidRDefault="00626AF9" w:rsidP="00B42CB4">
      <w:pPr>
        <w:spacing w:after="0" w:line="240" w:lineRule="auto"/>
      </w:pPr>
      <w:r>
        <w:separator/>
      </w:r>
    </w:p>
  </w:endnote>
  <w:endnote w:type="continuationSeparator" w:id="0">
    <w:p w14:paraId="102A05D8" w14:textId="77777777" w:rsidR="00626AF9" w:rsidRDefault="00626AF9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554"/>
      <w:gridCol w:w="794"/>
      <w:gridCol w:w="2381"/>
    </w:tblGrid>
    <w:tr w:rsidR="00FE133C" w:rsidRPr="004673C0" w14:paraId="0267316E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35BC32E8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554" w:type="dxa"/>
          <w:shd w:val="clear" w:color="auto" w:fill="auto"/>
          <w:vAlign w:val="center"/>
        </w:tcPr>
        <w:p w14:paraId="0FF9C9FF" w14:textId="77777777" w:rsidR="00FE133C" w:rsidRPr="004673C0" w:rsidRDefault="00FE133C" w:rsidP="00FE133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7CC6FBB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78B2E77A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FE133C" w:rsidRPr="004673C0" w14:paraId="18910503" w14:textId="77777777" w:rsidTr="003A07AA">
      <w:trPr>
        <w:trHeight w:val="1077"/>
      </w:trPr>
      <w:tc>
        <w:tcPr>
          <w:tcW w:w="3249" w:type="dxa"/>
          <w:tcBorders>
            <w:right w:val="single" w:sz="2" w:space="0" w:color="auto"/>
          </w:tcBorders>
          <w:shd w:val="clear" w:color="auto" w:fill="auto"/>
          <w:vAlign w:val="center"/>
        </w:tcPr>
        <w:p w14:paraId="4BDFF10C" w14:textId="77777777" w:rsidR="00FE133C" w:rsidRPr="00AA5527" w:rsidRDefault="003A07AA" w:rsidP="00FE133C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val="en-US"/>
            </w:rPr>
            <w:drawing>
              <wp:anchor distT="0" distB="0" distL="114300" distR="114300" simplePos="0" relativeHeight="251659264" behindDoc="1" locked="0" layoutInCell="1" allowOverlap="1" wp14:anchorId="32922F2A" wp14:editId="2D2833AD">
                <wp:simplePos x="0" y="0"/>
                <wp:positionH relativeFrom="column">
                  <wp:posOffset>1088390</wp:posOffset>
                </wp:positionH>
                <wp:positionV relativeFrom="page">
                  <wp:posOffset>-43815</wp:posOffset>
                </wp:positionV>
                <wp:extent cx="791845" cy="459740"/>
                <wp:effectExtent l="0" t="0" r="8255" b="0"/>
                <wp:wrapThrough wrapText="bothSides">
                  <wp:wrapPolygon edited="0">
                    <wp:start x="4677" y="0"/>
                    <wp:lineTo x="3118" y="7160"/>
                    <wp:lineTo x="3638" y="8950"/>
                    <wp:lineTo x="7275" y="14320"/>
                    <wp:lineTo x="0" y="17901"/>
                    <wp:lineTo x="0" y="20586"/>
                    <wp:lineTo x="21306" y="20586"/>
                    <wp:lineTo x="21306" y="17901"/>
                    <wp:lineTo x="17148" y="14320"/>
                    <wp:lineTo x="17148" y="5370"/>
                    <wp:lineTo x="12991" y="0"/>
                    <wp:lineTo x="4677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4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92F3A04" w14:textId="77777777" w:rsidR="00FE133C" w:rsidRDefault="00FE133C" w:rsidP="00FE133C">
          <w:pPr>
            <w:pStyle w:val="Infocomposante"/>
          </w:pPr>
          <w:r>
            <w:t>Campus 1</w:t>
          </w:r>
        </w:p>
        <w:p w14:paraId="53D1A86F" w14:textId="77777777" w:rsidR="00FE133C" w:rsidRPr="004673C0" w:rsidRDefault="00FE133C" w:rsidP="00FE133C">
          <w:pPr>
            <w:pStyle w:val="Infocomposante"/>
          </w:pPr>
          <w:r>
            <w:t>Esplanade de la Paix</w:t>
          </w:r>
          <w:r w:rsidRPr="004673C0">
            <w:t xml:space="preserve"> </w:t>
          </w:r>
          <w:r>
            <w:t xml:space="preserve">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14:paraId="2D378344" w14:textId="04CA3A5D" w:rsidR="00FE133C" w:rsidRPr="004673C0" w:rsidRDefault="00FE133C" w:rsidP="00FE133C">
          <w:pPr>
            <w:pStyle w:val="Infocomposante"/>
          </w:pPr>
          <w:r>
            <w:t>02 31 56 5</w:t>
          </w:r>
          <w:r w:rsidR="00841C62">
            <w:t>4 79</w:t>
          </w:r>
        </w:p>
        <w:p w14:paraId="45B3927B" w14:textId="64C66BD3" w:rsidR="00FE133C" w:rsidRPr="004673C0" w:rsidRDefault="00841C62" w:rsidP="00FE133C">
          <w:pPr>
            <w:pStyle w:val="Infocomposante"/>
          </w:pPr>
          <w:r>
            <w:t>drh.recrutement.enseignants</w:t>
          </w:r>
          <w:r w:rsidR="00FE133C" w:rsidRPr="004673C0">
            <w:t>@unicaen.fr</w:t>
          </w:r>
          <w:r w:rsidR="00FE133C">
            <w:t xml:space="preserve"> </w:t>
          </w:r>
        </w:p>
        <w:p w14:paraId="15075D2A" w14:textId="77777777" w:rsidR="00FE133C" w:rsidRPr="004673C0" w:rsidRDefault="00FE133C" w:rsidP="00FE133C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568DDDFC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1B8A0290" w14:textId="5E634856" w:rsidR="00FE133C" w:rsidRPr="004673C0" w:rsidRDefault="00FE133C" w:rsidP="00FE133C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707560" w:rsidRPr="00707560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707560" w:rsidRPr="00707560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0E7A0E7F" w14:textId="77777777" w:rsidR="00FE133C" w:rsidRDefault="00FE133C" w:rsidP="00FE1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D907D5" w:rsidRPr="004673C0" w14:paraId="07AF0496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097622F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1427932E" w14:textId="77777777" w:rsidR="00D907D5" w:rsidRPr="004673C0" w:rsidRDefault="00D907D5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D46097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2E5746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7A6F" w:rsidRPr="004673C0" w14:paraId="3E8909C1" w14:textId="77777777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604FA351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A39366F" w14:textId="77777777" w:rsidR="0098366F" w:rsidRDefault="0098366F" w:rsidP="009562EE">
          <w:pPr>
            <w:pStyle w:val="Infocomposante"/>
          </w:pPr>
          <w:r>
            <w:t>Campus 1</w:t>
          </w:r>
        </w:p>
        <w:p w14:paraId="2FEA42A0" w14:textId="77777777" w:rsidR="009E7A6F" w:rsidRPr="004673C0" w:rsidRDefault="0098366F" w:rsidP="009562EE">
          <w:pPr>
            <w:pStyle w:val="Infocomposante"/>
          </w:pPr>
          <w:r>
            <w:t>Esplanade de la Paix</w:t>
          </w:r>
          <w:r w:rsidR="009E7A6F" w:rsidRPr="004673C0">
            <w:t xml:space="preserve"> </w:t>
          </w:r>
          <w:r w:rsidR="009562EE">
            <w:t xml:space="preserve">· </w:t>
          </w:r>
          <w:r w:rsidR="009E7A6F" w:rsidRPr="004673C0">
            <w:t xml:space="preserve">CS 14032 · </w:t>
          </w:r>
          <w:r w:rsidR="009E7A6F">
            <w:t xml:space="preserve">14032 </w:t>
          </w:r>
          <w:r w:rsidR="009E7A6F" w:rsidRPr="004673C0">
            <w:t>Caen cedex</w:t>
          </w:r>
          <w:r w:rsidR="009E7A6F">
            <w:t xml:space="preserve"> 5</w:t>
          </w:r>
        </w:p>
        <w:p w14:paraId="490AC918" w14:textId="77777777" w:rsidR="009E7A6F" w:rsidRPr="004673C0" w:rsidRDefault="003D5490" w:rsidP="009562EE">
          <w:pPr>
            <w:pStyle w:val="Infocomposante"/>
          </w:pPr>
          <w:r>
            <w:t xml:space="preserve">02 31 56 </w:t>
          </w:r>
          <w:r w:rsidR="00645380">
            <w:t>55 70</w:t>
          </w:r>
        </w:p>
        <w:p w14:paraId="3DD176CF" w14:textId="77777777" w:rsidR="009E7A6F" w:rsidRPr="004673C0" w:rsidRDefault="00645380" w:rsidP="009562EE">
          <w:pPr>
            <w:pStyle w:val="Infocomposante"/>
          </w:pPr>
          <w:r>
            <w:t>presidence</w:t>
          </w:r>
          <w:r w:rsidR="009E7A6F" w:rsidRPr="004673C0">
            <w:t>@unicaen.fr</w:t>
          </w:r>
        </w:p>
        <w:p w14:paraId="27C7BBEB" w14:textId="77777777" w:rsidR="009E7A6F" w:rsidRPr="004673C0" w:rsidRDefault="00A94F99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3480DC3F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4E8E275D" w14:textId="77777777" w:rsidR="009E7A6F" w:rsidRPr="004673C0" w:rsidRDefault="009E7A6F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7A6F" w:rsidRPr="004673C0" w14:paraId="7B31A0BE" w14:textId="77777777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14:paraId="2A480B54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28E763AB" w14:textId="77777777" w:rsidR="009E7A6F" w:rsidRPr="004673C0" w:rsidRDefault="009E7A6F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FE75BE8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79BDA360" w14:textId="77777777" w:rsidR="009E7A6F" w:rsidRPr="00AA5527" w:rsidRDefault="009E7A6F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B4168" w:rsidRPr="00AB4168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39F0976E" w14:textId="77777777" w:rsidR="00D907D5" w:rsidRDefault="00D9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D2D3" w14:textId="77777777" w:rsidR="00626AF9" w:rsidRDefault="00626AF9" w:rsidP="00B42CB4">
      <w:pPr>
        <w:spacing w:after="0" w:line="240" w:lineRule="auto"/>
      </w:pPr>
      <w:r>
        <w:separator/>
      </w:r>
    </w:p>
  </w:footnote>
  <w:footnote w:type="continuationSeparator" w:id="0">
    <w:p w14:paraId="5F3A6DB4" w14:textId="77777777" w:rsidR="00626AF9" w:rsidRDefault="00626AF9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135"/>
      <w:gridCol w:w="1191"/>
      <w:gridCol w:w="3175"/>
    </w:tblGrid>
    <w:tr w:rsidR="00D907D5" w:rsidRPr="004673C0" w14:paraId="5F75699A" w14:textId="77777777" w:rsidTr="003A07AA">
      <w:trPr>
        <w:trHeight w:val="397"/>
      </w:trPr>
      <w:tc>
        <w:tcPr>
          <w:tcW w:w="32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E0EE27D" w14:textId="77777777" w:rsidR="00D907D5" w:rsidRPr="004673C0" w:rsidRDefault="003A07AA" w:rsidP="00B345D4">
          <w:pPr>
            <w:spacing w:after="0" w:line="240" w:lineRule="auto"/>
            <w:rPr>
              <w:rFonts w:ascii="Ubuntu Light" w:hAnsi="Ubuntu Light"/>
            </w:rPr>
          </w:pPr>
          <w:r w:rsidRPr="003A07AA">
            <w:rPr>
              <w:rFonts w:ascii="Ubuntu Light" w:hAnsi="Ubuntu Light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1826EC3" wp14:editId="53DFDC65">
                <wp:simplePos x="0" y="0"/>
                <wp:positionH relativeFrom="column">
                  <wp:posOffset>833755</wp:posOffset>
                </wp:positionH>
                <wp:positionV relativeFrom="page">
                  <wp:posOffset>146685</wp:posOffset>
                </wp:positionV>
                <wp:extent cx="991870" cy="393065"/>
                <wp:effectExtent l="0" t="0" r="0" b="6985"/>
                <wp:wrapNone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C13D949" w14:textId="77777777" w:rsidR="00D907D5" w:rsidRPr="004673C0" w:rsidRDefault="00D907D5" w:rsidP="006508FB">
          <w:pPr>
            <w:pStyle w:val="UNICAEN"/>
          </w:pPr>
          <w:r w:rsidRPr="004673C0">
            <w:t>UniversitÉ de Caen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3083935F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2B972C9" w14:textId="77777777" w:rsidR="00D907D5" w:rsidRPr="004673C0" w:rsidRDefault="00D907D5" w:rsidP="00B42CB4">
          <w:pPr>
            <w:pStyle w:val="LieuDate"/>
          </w:pPr>
        </w:p>
      </w:tc>
    </w:tr>
    <w:tr w:rsidR="00D907D5" w:rsidRPr="004673C0" w14:paraId="731D9041" w14:textId="77777777" w:rsidTr="003A07AA">
      <w:trPr>
        <w:trHeight w:val="397"/>
      </w:trPr>
      <w:tc>
        <w:tcPr>
          <w:tcW w:w="32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366117F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45E0D1C5" w14:textId="77777777" w:rsidR="00D907D5" w:rsidRPr="004673C0" w:rsidRDefault="00CB62E8" w:rsidP="0012517D">
          <w:pPr>
            <w:pStyle w:val="Composante"/>
          </w:pPr>
          <w:r>
            <w:t xml:space="preserve">Direction </w:t>
          </w:r>
          <w:r w:rsidR="0012517D">
            <w:t>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5CDC3C2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7FC3F8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329F0592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5033FD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595F8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56F3A76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72286EC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0A8CEB05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19A572D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B33F39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14:paraId="1315560E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4931B59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14:paraId="5B20CF72" w14:textId="77777777" w:rsidR="00D907D5" w:rsidRDefault="003A07AA">
    <w:pPr>
      <w:pStyle w:val="En-tte"/>
    </w:pPr>
    <w:r w:rsidRPr="003A07AA">
      <w:rPr>
        <w:rFonts w:ascii="Ubuntu Light" w:hAnsi="Ubuntu Light"/>
        <w:noProof/>
        <w:lang w:val="en-US"/>
      </w:rPr>
      <w:drawing>
        <wp:anchor distT="0" distB="0" distL="114300" distR="114300" simplePos="0" relativeHeight="251661312" behindDoc="0" locked="0" layoutInCell="1" allowOverlap="1" wp14:anchorId="4E16F950" wp14:editId="62675E1B">
          <wp:simplePos x="0" y="0"/>
          <wp:positionH relativeFrom="column">
            <wp:posOffset>-22225</wp:posOffset>
          </wp:positionH>
          <wp:positionV relativeFrom="paragraph">
            <wp:posOffset>-1010285</wp:posOffset>
          </wp:positionV>
          <wp:extent cx="808355" cy="755650"/>
          <wp:effectExtent l="0" t="0" r="0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81308B" w:rsidRPr="004673C0" w14:paraId="7B5104DE" w14:textId="77777777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19B78D44" w14:textId="77777777" w:rsidR="0081308B" w:rsidRPr="004C5474" w:rsidRDefault="00DE3D58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val="en-US"/>
            </w:rPr>
            <w:drawing>
              <wp:inline distT="0" distB="0" distL="0" distR="0" wp14:anchorId="7A535062" wp14:editId="693FA5F4">
                <wp:extent cx="1009650" cy="400050"/>
                <wp:effectExtent l="0" t="0" r="0" b="0"/>
                <wp:docPr id="4" name="Image 4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31B3378E" w14:textId="77777777" w:rsidR="0081308B" w:rsidRPr="004673C0" w:rsidRDefault="0081308B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436711DC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14:paraId="64250581" w14:textId="77777777" w:rsidR="0081308B" w:rsidRPr="004673C0" w:rsidRDefault="0081308B" w:rsidP="00A4660A">
          <w:pPr>
            <w:pStyle w:val="LieuDate"/>
          </w:pPr>
        </w:p>
      </w:tc>
    </w:tr>
    <w:tr w:rsidR="0081308B" w:rsidRPr="004673C0" w14:paraId="789E8127" w14:textId="77777777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6E34C52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797BBFBB" w14:textId="77777777" w:rsidR="0081308B" w:rsidRPr="004673C0" w:rsidRDefault="00645380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1B77580E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4C79D2F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335F120F" w14:textId="77777777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14:paraId="73CD9CF1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20AB96B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60781F0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7B4C261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7ED7E98B" w14:textId="77777777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14:paraId="61449619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F3F3651" w14:textId="77777777" w:rsidR="0081308B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  <w:p w14:paraId="57139738" w14:textId="77777777" w:rsidR="0081308B" w:rsidRDefault="0081308B" w:rsidP="00B345D4">
          <w:pPr>
            <w:rPr>
              <w:rFonts w:ascii="Ubuntu Light" w:hAnsi="Ubuntu Light"/>
            </w:rPr>
          </w:pPr>
        </w:p>
        <w:p w14:paraId="259D185C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  <w:p w14:paraId="16BC532C" w14:textId="77777777" w:rsidR="0081308B" w:rsidRDefault="0081308B" w:rsidP="00B345D4">
          <w:pPr>
            <w:rPr>
              <w:rFonts w:ascii="Ubuntu Light" w:hAnsi="Ubuntu Light"/>
            </w:rPr>
          </w:pPr>
        </w:p>
        <w:p w14:paraId="51CF78FA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F60FF4A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14:paraId="672E8602" w14:textId="77777777" w:rsidR="0081308B" w:rsidRPr="004673C0" w:rsidRDefault="0081308B" w:rsidP="00A4660A">
          <w:pPr>
            <w:pStyle w:val="Contact"/>
          </w:pPr>
        </w:p>
      </w:tc>
    </w:tr>
  </w:tbl>
  <w:p w14:paraId="3C276C23" w14:textId="77777777" w:rsidR="00D907D5" w:rsidRDefault="00D90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2" w15:restartNumberingAfterBreak="0">
    <w:nsid w:val="4AE746F8"/>
    <w:multiLevelType w:val="hybridMultilevel"/>
    <w:tmpl w:val="DA941E74"/>
    <w:lvl w:ilvl="0" w:tplc="7CE4A8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7C94"/>
    <w:rsid w:val="00047CB9"/>
    <w:rsid w:val="00057247"/>
    <w:rsid w:val="0006330B"/>
    <w:rsid w:val="00066F66"/>
    <w:rsid w:val="00074295"/>
    <w:rsid w:val="00076505"/>
    <w:rsid w:val="000E7ED0"/>
    <w:rsid w:val="0012517D"/>
    <w:rsid w:val="00150A44"/>
    <w:rsid w:val="00192898"/>
    <w:rsid w:val="0019557C"/>
    <w:rsid w:val="001A338F"/>
    <w:rsid w:val="001B73D3"/>
    <w:rsid w:val="002663DA"/>
    <w:rsid w:val="002B0F6D"/>
    <w:rsid w:val="002D1449"/>
    <w:rsid w:val="002D493D"/>
    <w:rsid w:val="002D5570"/>
    <w:rsid w:val="00337BA2"/>
    <w:rsid w:val="003A07AA"/>
    <w:rsid w:val="003A2668"/>
    <w:rsid w:val="003D5490"/>
    <w:rsid w:val="003F417D"/>
    <w:rsid w:val="004673C0"/>
    <w:rsid w:val="00475776"/>
    <w:rsid w:val="004967E1"/>
    <w:rsid w:val="004C5474"/>
    <w:rsid w:val="004E2BF4"/>
    <w:rsid w:val="004F0104"/>
    <w:rsid w:val="004F4F4A"/>
    <w:rsid w:val="005879D7"/>
    <w:rsid w:val="00592041"/>
    <w:rsid w:val="005A6EE5"/>
    <w:rsid w:val="005C43B6"/>
    <w:rsid w:val="005C5272"/>
    <w:rsid w:val="005D1208"/>
    <w:rsid w:val="00603EA6"/>
    <w:rsid w:val="0061558E"/>
    <w:rsid w:val="00626AF9"/>
    <w:rsid w:val="00637EA5"/>
    <w:rsid w:val="00645380"/>
    <w:rsid w:val="0065029A"/>
    <w:rsid w:val="006508FB"/>
    <w:rsid w:val="00683C7E"/>
    <w:rsid w:val="00686EEA"/>
    <w:rsid w:val="007030AB"/>
    <w:rsid w:val="00703DED"/>
    <w:rsid w:val="00707560"/>
    <w:rsid w:val="00716A98"/>
    <w:rsid w:val="00732E6E"/>
    <w:rsid w:val="007333EA"/>
    <w:rsid w:val="00760AAE"/>
    <w:rsid w:val="007639E4"/>
    <w:rsid w:val="00776ACB"/>
    <w:rsid w:val="007A457A"/>
    <w:rsid w:val="007A6C87"/>
    <w:rsid w:val="007B5074"/>
    <w:rsid w:val="007D466F"/>
    <w:rsid w:val="007F2D27"/>
    <w:rsid w:val="007F7C9F"/>
    <w:rsid w:val="00810F0F"/>
    <w:rsid w:val="0081308B"/>
    <w:rsid w:val="00817F1C"/>
    <w:rsid w:val="00823DA7"/>
    <w:rsid w:val="00841C62"/>
    <w:rsid w:val="0084733E"/>
    <w:rsid w:val="00851220"/>
    <w:rsid w:val="008544F8"/>
    <w:rsid w:val="00871200"/>
    <w:rsid w:val="008B11F7"/>
    <w:rsid w:val="00907F24"/>
    <w:rsid w:val="00917B83"/>
    <w:rsid w:val="009562EE"/>
    <w:rsid w:val="0098366F"/>
    <w:rsid w:val="00995CBB"/>
    <w:rsid w:val="009A0480"/>
    <w:rsid w:val="009A5217"/>
    <w:rsid w:val="009C051F"/>
    <w:rsid w:val="009E772B"/>
    <w:rsid w:val="009E7A6F"/>
    <w:rsid w:val="009F6ABB"/>
    <w:rsid w:val="00A10219"/>
    <w:rsid w:val="00A17F95"/>
    <w:rsid w:val="00A23E44"/>
    <w:rsid w:val="00A25B60"/>
    <w:rsid w:val="00A44F52"/>
    <w:rsid w:val="00A4660A"/>
    <w:rsid w:val="00A550BC"/>
    <w:rsid w:val="00A84BE6"/>
    <w:rsid w:val="00A91E2E"/>
    <w:rsid w:val="00A94F99"/>
    <w:rsid w:val="00AA5527"/>
    <w:rsid w:val="00AB4168"/>
    <w:rsid w:val="00AC1E25"/>
    <w:rsid w:val="00AC1F8B"/>
    <w:rsid w:val="00AE7B0F"/>
    <w:rsid w:val="00B035AE"/>
    <w:rsid w:val="00B0590F"/>
    <w:rsid w:val="00B17CB4"/>
    <w:rsid w:val="00B345D4"/>
    <w:rsid w:val="00B405EE"/>
    <w:rsid w:val="00B42CB4"/>
    <w:rsid w:val="00B96EB7"/>
    <w:rsid w:val="00BC0F44"/>
    <w:rsid w:val="00BD32A5"/>
    <w:rsid w:val="00C1479D"/>
    <w:rsid w:val="00C20D96"/>
    <w:rsid w:val="00C26317"/>
    <w:rsid w:val="00C30A6A"/>
    <w:rsid w:val="00C7468F"/>
    <w:rsid w:val="00C81748"/>
    <w:rsid w:val="00CB4C02"/>
    <w:rsid w:val="00CB60FA"/>
    <w:rsid w:val="00CB62E8"/>
    <w:rsid w:val="00CC3480"/>
    <w:rsid w:val="00CC5A83"/>
    <w:rsid w:val="00D24F88"/>
    <w:rsid w:val="00D527AC"/>
    <w:rsid w:val="00D57409"/>
    <w:rsid w:val="00D907D5"/>
    <w:rsid w:val="00D95CD3"/>
    <w:rsid w:val="00DB3D5C"/>
    <w:rsid w:val="00DB70A0"/>
    <w:rsid w:val="00DE134C"/>
    <w:rsid w:val="00DE310D"/>
    <w:rsid w:val="00DE3D58"/>
    <w:rsid w:val="00DF3853"/>
    <w:rsid w:val="00DF54FB"/>
    <w:rsid w:val="00E05A05"/>
    <w:rsid w:val="00E60839"/>
    <w:rsid w:val="00E8290D"/>
    <w:rsid w:val="00EC2337"/>
    <w:rsid w:val="00F1572D"/>
    <w:rsid w:val="00F52039"/>
    <w:rsid w:val="00F706E6"/>
    <w:rsid w:val="00FD3D21"/>
    <w:rsid w:val="00FD3EE6"/>
    <w:rsid w:val="00FD550F"/>
    <w:rsid w:val="00FE133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04715"/>
  <w15:chartTrackingRefBased/>
  <w15:docId w15:val="{55B3BEA6-25FA-441E-AD8E-BA31017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338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F4F4A"/>
    <w:rPr>
      <w:color w:val="605E5C"/>
      <w:shd w:val="clear" w:color="auto" w:fill="E1DFDD"/>
    </w:rPr>
  </w:style>
  <w:style w:type="paragraph" w:customStyle="1" w:styleId="Default">
    <w:name w:val="Default"/>
    <w:rsid w:val="005879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.enseignants@unica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D331-79D4-4BEF-A3D8-20D7BB5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1587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subject/>
  <dc:creator>David Menidrey (menidrey)</dc:creator>
  <cp:keywords/>
  <dc:description/>
  <cp:lastModifiedBy>Melanie Noel</cp:lastModifiedBy>
  <cp:revision>2</cp:revision>
  <cp:lastPrinted>2021-05-27T13:17:00Z</cp:lastPrinted>
  <dcterms:created xsi:type="dcterms:W3CDTF">2021-09-07T12:19:00Z</dcterms:created>
  <dcterms:modified xsi:type="dcterms:W3CDTF">2021-09-07T12:19:00Z</dcterms:modified>
</cp:coreProperties>
</file>